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1195"/>
        <w:gridCol w:w="5507"/>
        <w:gridCol w:w="4608"/>
      </w:tblGrid>
      <w:tr w:rsidR="007B1604" w:rsidRPr="002F56F8" w:rsidTr="007B1604">
        <w:tc>
          <w:tcPr>
            <w:tcW w:w="11310" w:type="dxa"/>
            <w:gridSpan w:val="3"/>
            <w:tcBorders>
              <w:bottom w:val="thinThickSmallGap" w:sz="24" w:space="0" w:color="4F6228" w:themeColor="accent3" w:themeShade="80"/>
            </w:tcBorders>
          </w:tcPr>
          <w:p w:rsidR="007B1604" w:rsidRPr="002F56F8" w:rsidRDefault="00F76644" w:rsidP="00A35DBB">
            <w:pPr>
              <w:spacing w:line="276" w:lineRule="auto"/>
              <w:rPr>
                <w:rFonts w:ascii="Arial Rounded MT Bold" w:hAnsi="Arial Rounded MT Bold"/>
                <w:b/>
                <w:color w:val="4F6228" w:themeColor="accent3" w:themeShade="80"/>
                <w:sz w:val="48"/>
                <w:szCs w:val="48"/>
              </w:rPr>
            </w:pPr>
            <w:bookmarkStart w:id="0" w:name="_GoBack"/>
            <w:bookmarkEnd w:id="0"/>
            <w:r>
              <w:rPr>
                <w:rFonts w:ascii="Verdana" w:hAnsi="Verdana"/>
                <w:b/>
                <w:noProof/>
                <w:color w:val="4F6228" w:themeColor="accent3" w:themeShade="80"/>
                <w:sz w:val="48"/>
                <w:szCs w:val="48"/>
              </w:rPr>
              <w:drawing>
                <wp:inline distT="0" distB="0" distL="0" distR="0">
                  <wp:extent cx="2133785" cy="457240"/>
                  <wp:effectExtent l="0" t="0" r="0" b="0"/>
                  <wp:docPr id="1" name="Picture 1">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Style w:val="Heading1Char"/>
              </w:rPr>
              <w:br/>
            </w:r>
            <w:r w:rsidR="007B1604" w:rsidRPr="002F56F8">
              <w:rPr>
                <w:rStyle w:val="Heading1Char"/>
              </w:rPr>
              <w:t>Katherine Weir</w:t>
            </w:r>
          </w:p>
        </w:tc>
      </w:tr>
      <w:tr w:rsidR="00DF7664" w:rsidRPr="002F56F8" w:rsidTr="007B1604">
        <w:trPr>
          <w:trHeight w:hRule="exact" w:val="619"/>
        </w:trPr>
        <w:tc>
          <w:tcPr>
            <w:tcW w:w="6702" w:type="dxa"/>
            <w:gridSpan w:val="2"/>
            <w:tcBorders>
              <w:top w:val="thinThickSmallGap" w:sz="24" w:space="0" w:color="4F6228" w:themeColor="accent3" w:themeShade="80"/>
            </w:tcBorders>
            <w:vAlign w:val="center"/>
          </w:tcPr>
          <w:p w:rsidR="00DF7664" w:rsidRPr="002F56F8" w:rsidRDefault="00EE0972" w:rsidP="00DF7664">
            <w:pPr>
              <w:pStyle w:val="Heading2"/>
              <w:outlineLvl w:val="1"/>
              <w:rPr>
                <w:rFonts w:ascii="Cambria" w:hAnsi="Cambria"/>
                <w:sz w:val="24"/>
                <w:szCs w:val="24"/>
              </w:rPr>
            </w:pPr>
            <w:r>
              <w:t>Contact</w:t>
            </w:r>
            <w:r w:rsidR="00DF7664" w:rsidRPr="002F56F8">
              <w:t xml:space="preserve"> Information</w:t>
            </w:r>
          </w:p>
        </w:tc>
        <w:tc>
          <w:tcPr>
            <w:tcW w:w="4608" w:type="dxa"/>
            <w:tcBorders>
              <w:top w:val="thinThickSmallGap" w:sz="24" w:space="0" w:color="4F6228" w:themeColor="accent3" w:themeShade="80"/>
            </w:tcBorders>
            <w:shd w:val="clear" w:color="auto" w:fill="DAEEF3" w:themeFill="accent5" w:themeFillTint="33"/>
            <w:tcMar>
              <w:left w:w="432" w:type="dxa"/>
              <w:right w:w="432" w:type="dxa"/>
            </w:tcMar>
            <w:vAlign w:val="center"/>
          </w:tcPr>
          <w:p w:rsidR="00DF7664" w:rsidRPr="002F56F8" w:rsidRDefault="00DF7664" w:rsidP="00DF7664">
            <w:pPr>
              <w:pStyle w:val="Heading2"/>
              <w:outlineLvl w:val="1"/>
            </w:pPr>
            <w:r w:rsidRPr="002F56F8">
              <w:t>Key Skills</w:t>
            </w:r>
          </w:p>
        </w:tc>
      </w:tr>
      <w:tr w:rsidR="00DF7664" w:rsidRPr="002F56F8" w:rsidTr="007B1604">
        <w:trPr>
          <w:trHeight w:val="1278"/>
        </w:trPr>
        <w:tc>
          <w:tcPr>
            <w:tcW w:w="1195" w:type="dxa"/>
            <w:tcBorders>
              <w:bottom w:val="thinThickSmallGap" w:sz="24" w:space="0" w:color="4F6228" w:themeColor="accent3" w:themeShade="80"/>
            </w:tcBorders>
          </w:tcPr>
          <w:p w:rsidR="00DF7664" w:rsidRPr="002F56F8" w:rsidRDefault="00DF7664" w:rsidP="007D179E">
            <w:pPr>
              <w:jc w:val="right"/>
            </w:pPr>
            <w:r w:rsidRPr="002F56F8">
              <w:t>Address</w:t>
            </w:r>
          </w:p>
          <w:p w:rsidR="00DF7664" w:rsidRPr="002F56F8" w:rsidRDefault="00DF7664" w:rsidP="007D179E">
            <w:pPr>
              <w:jc w:val="right"/>
            </w:pPr>
          </w:p>
          <w:p w:rsidR="00DF7664" w:rsidRPr="002F56F8" w:rsidRDefault="00DF7664" w:rsidP="007D179E">
            <w:pPr>
              <w:jc w:val="right"/>
            </w:pPr>
            <w:r w:rsidRPr="002F56F8">
              <w:t>Phone</w:t>
            </w:r>
          </w:p>
          <w:p w:rsidR="00DF7664" w:rsidRPr="002F56F8" w:rsidRDefault="004179F2" w:rsidP="007D179E">
            <w:pPr>
              <w:jc w:val="right"/>
            </w:pPr>
            <w:r w:rsidRPr="002F56F8">
              <w:t>E</w:t>
            </w:r>
            <w:r w:rsidR="00DF7664" w:rsidRPr="002F56F8">
              <w:t>mail</w:t>
            </w:r>
          </w:p>
        </w:tc>
        <w:tc>
          <w:tcPr>
            <w:tcW w:w="5507" w:type="dxa"/>
            <w:tcBorders>
              <w:bottom w:val="thinThickSmallGap" w:sz="24" w:space="0" w:color="4F6228" w:themeColor="accent3" w:themeShade="80"/>
            </w:tcBorders>
          </w:tcPr>
          <w:p w:rsidR="004179F2" w:rsidRPr="002F56F8" w:rsidRDefault="004179F2" w:rsidP="007D179E">
            <w:r w:rsidRPr="002F56F8">
              <w:t xml:space="preserve">1234 </w:t>
            </w:r>
            <w:r w:rsidR="000B30B8" w:rsidRPr="002F56F8">
              <w:t>Park</w:t>
            </w:r>
            <w:r w:rsidRPr="002F56F8">
              <w:t xml:space="preserve"> Avenue</w:t>
            </w:r>
          </w:p>
          <w:p w:rsidR="00DF7664" w:rsidRPr="002F56F8" w:rsidRDefault="004179F2" w:rsidP="007D179E">
            <w:r w:rsidRPr="002F56F8">
              <w:t>Redwood City, CA 94063</w:t>
            </w:r>
          </w:p>
          <w:p w:rsidR="00DF7664" w:rsidRPr="002F56F8" w:rsidRDefault="004179F2" w:rsidP="007D179E">
            <w:r w:rsidRPr="002F56F8">
              <w:t>123-456-7899</w:t>
            </w:r>
          </w:p>
          <w:p w:rsidR="00DF7664" w:rsidRPr="002F56F8" w:rsidRDefault="004179F2" w:rsidP="007D179E">
            <w:r w:rsidRPr="002F56F8">
              <w:t>info@hloom.com</w:t>
            </w:r>
          </w:p>
        </w:tc>
        <w:tc>
          <w:tcPr>
            <w:tcW w:w="4608" w:type="dxa"/>
            <w:vMerge w:val="restart"/>
            <w:tcBorders>
              <w:bottom w:val="thinThickSmallGap" w:sz="24" w:space="0" w:color="4F6228" w:themeColor="accent3" w:themeShade="80"/>
            </w:tcBorders>
            <w:shd w:val="clear" w:color="auto" w:fill="DAEEF3" w:themeFill="accent5" w:themeFillTint="33"/>
            <w:tcMar>
              <w:left w:w="432" w:type="dxa"/>
              <w:right w:w="432" w:type="dxa"/>
            </w:tcMar>
          </w:tcPr>
          <w:p w:rsidR="00DF7664" w:rsidRPr="002F56F8" w:rsidRDefault="00EE0972" w:rsidP="00A35DBB">
            <w:pPr>
              <w:spacing w:line="276" w:lineRule="auto"/>
              <w:rPr>
                <w:b/>
              </w:rPr>
            </w:pPr>
            <w:r w:rsidRPr="00EE0972">
              <w:rPr>
                <w:rStyle w:val="Heading3Char"/>
              </w:rPr>
              <w:t>Proinpharetra</w:t>
            </w:r>
            <w:r w:rsidR="00DF7664" w:rsidRPr="002F56F8">
              <w:rPr>
                <w:b/>
              </w:rPr>
              <w:t>:</w:t>
            </w:r>
          </w:p>
          <w:p w:rsidR="00935855" w:rsidRPr="002F56F8" w:rsidRDefault="00935855" w:rsidP="00935855">
            <w:pPr>
              <w:pStyle w:val="ListParagraph"/>
              <w:rPr>
                <w:b/>
              </w:rPr>
            </w:pPr>
            <w:r w:rsidRPr="002F56F8">
              <w:t>Proinpharetra</w:t>
            </w:r>
          </w:p>
          <w:p w:rsidR="00935855" w:rsidRPr="002F56F8" w:rsidRDefault="00727ED4" w:rsidP="00935855">
            <w:pPr>
              <w:pStyle w:val="ListParagraph"/>
              <w:rPr>
                <w:b/>
              </w:rPr>
            </w:pPr>
            <w:r w:rsidRPr="002F56F8">
              <w:t>N</w:t>
            </w:r>
            <w:r w:rsidR="00935855" w:rsidRPr="002F56F8">
              <w:t>onummypede</w:t>
            </w:r>
          </w:p>
          <w:p w:rsidR="00935855" w:rsidRPr="002F56F8" w:rsidRDefault="00935855" w:rsidP="00935855">
            <w:pPr>
              <w:pStyle w:val="ListParagraph"/>
              <w:rPr>
                <w:b/>
              </w:rPr>
            </w:pPr>
            <w:r w:rsidRPr="002F56F8">
              <w:t>Mauris et orci</w:t>
            </w:r>
          </w:p>
          <w:p w:rsidR="00935855" w:rsidRPr="002F56F8" w:rsidRDefault="00935855" w:rsidP="00935855">
            <w:pPr>
              <w:pStyle w:val="ListParagraph"/>
              <w:rPr>
                <w:b/>
              </w:rPr>
            </w:pPr>
            <w:r w:rsidRPr="002F56F8">
              <w:t>Aeneanneclorem</w:t>
            </w:r>
          </w:p>
          <w:p w:rsidR="00935855" w:rsidRPr="002F56F8" w:rsidRDefault="00935855" w:rsidP="00935855">
            <w:pPr>
              <w:pStyle w:val="ListParagraph"/>
              <w:rPr>
                <w:b/>
              </w:rPr>
            </w:pPr>
            <w:r w:rsidRPr="002F56F8">
              <w:t>In porttitor</w:t>
            </w:r>
          </w:p>
          <w:p w:rsidR="00210519" w:rsidRPr="002F56F8" w:rsidRDefault="00935855" w:rsidP="00935855">
            <w:pPr>
              <w:pStyle w:val="ListParagraph"/>
              <w:rPr>
                <w:b/>
              </w:rPr>
            </w:pPr>
            <w:r w:rsidRPr="002F56F8">
              <w:t>Doneclaoreet</w:t>
            </w:r>
          </w:p>
          <w:p w:rsidR="00DF7664" w:rsidRPr="002F56F8" w:rsidRDefault="00DF7664" w:rsidP="00A35DBB">
            <w:pPr>
              <w:spacing w:line="276" w:lineRule="auto"/>
              <w:rPr>
                <w:b/>
              </w:rPr>
            </w:pPr>
          </w:p>
          <w:p w:rsidR="00EE0972" w:rsidRPr="00EE0972" w:rsidRDefault="00EE0972" w:rsidP="00EE0972">
            <w:pPr>
              <w:ind w:left="360" w:hanging="360"/>
            </w:pPr>
            <w:r w:rsidRPr="00EE0972">
              <w:rPr>
                <w:b/>
              </w:rPr>
              <w:t>Nonummyaugue</w:t>
            </w:r>
          </w:p>
          <w:p w:rsidR="00935855" w:rsidRPr="002F56F8" w:rsidRDefault="00727ED4" w:rsidP="00935855">
            <w:pPr>
              <w:pStyle w:val="ListParagraph"/>
            </w:pPr>
            <w:r w:rsidRPr="002F56F8">
              <w:t>Nonummyaugue</w:t>
            </w:r>
          </w:p>
          <w:p w:rsidR="00935855" w:rsidRPr="002F56F8" w:rsidRDefault="00935855" w:rsidP="00935855">
            <w:pPr>
              <w:pStyle w:val="ListParagraph"/>
            </w:pPr>
            <w:r w:rsidRPr="002F56F8">
              <w:t>Suspendisse</w:t>
            </w:r>
          </w:p>
          <w:p w:rsidR="00935855" w:rsidRPr="002F56F8" w:rsidRDefault="00727ED4" w:rsidP="00935855">
            <w:pPr>
              <w:pStyle w:val="ListParagraph"/>
            </w:pPr>
            <w:r w:rsidRPr="002F56F8">
              <w:t>Dui purus</w:t>
            </w:r>
          </w:p>
          <w:p w:rsidR="00727ED4" w:rsidRPr="002F56F8" w:rsidRDefault="00727ED4" w:rsidP="00935855">
            <w:pPr>
              <w:pStyle w:val="ListParagraph"/>
            </w:pPr>
            <w:r w:rsidRPr="002F56F8">
              <w:t>Scelerisque at</w:t>
            </w:r>
          </w:p>
          <w:p w:rsidR="00DF7664" w:rsidRPr="002F56F8" w:rsidRDefault="00DF7664" w:rsidP="00A35DBB">
            <w:pPr>
              <w:spacing w:line="276" w:lineRule="auto"/>
              <w:rPr>
                <w:b/>
              </w:rPr>
            </w:pPr>
          </w:p>
          <w:p w:rsidR="00727ED4" w:rsidRPr="002F56F8" w:rsidRDefault="00727ED4" w:rsidP="00EE0972">
            <w:pPr>
              <w:pStyle w:val="Heading3"/>
              <w:outlineLvl w:val="2"/>
            </w:pPr>
            <w:r w:rsidRPr="002F56F8">
              <w:t>Mauriseget</w:t>
            </w:r>
          </w:p>
          <w:p w:rsidR="00727ED4" w:rsidRPr="002F56F8" w:rsidRDefault="00727ED4" w:rsidP="00935855">
            <w:pPr>
              <w:pStyle w:val="ListParagraph"/>
            </w:pPr>
            <w:r w:rsidRPr="002F56F8">
              <w:t>Neque at sem</w:t>
            </w:r>
          </w:p>
          <w:p w:rsidR="00727ED4" w:rsidRPr="002F56F8" w:rsidRDefault="00727ED4" w:rsidP="00935855">
            <w:pPr>
              <w:pStyle w:val="ListParagraph"/>
            </w:pPr>
            <w:r w:rsidRPr="002F56F8">
              <w:t>Venenatiseleifend</w:t>
            </w:r>
          </w:p>
          <w:p w:rsidR="00727ED4" w:rsidRPr="002F56F8" w:rsidRDefault="00727ED4" w:rsidP="00935855">
            <w:pPr>
              <w:pStyle w:val="ListParagraph"/>
            </w:pPr>
            <w:r w:rsidRPr="002F56F8">
              <w:t>Utnonummy</w:t>
            </w:r>
          </w:p>
          <w:p w:rsidR="00727ED4" w:rsidRPr="002F56F8" w:rsidRDefault="00727ED4" w:rsidP="00935855">
            <w:pPr>
              <w:pStyle w:val="ListParagraph"/>
            </w:pPr>
            <w:r w:rsidRPr="002F56F8">
              <w:t>Fuscealiquet</w:t>
            </w:r>
          </w:p>
          <w:p w:rsidR="00E134C9" w:rsidRPr="002F56F8" w:rsidRDefault="00727ED4" w:rsidP="00935855">
            <w:pPr>
              <w:pStyle w:val="ListParagraph"/>
            </w:pPr>
            <w:r w:rsidRPr="002F56F8">
              <w:t>Pede non pede</w:t>
            </w:r>
          </w:p>
          <w:p w:rsidR="00DF7664" w:rsidRPr="002F56F8" w:rsidRDefault="00DF7664" w:rsidP="00A35DBB">
            <w:pPr>
              <w:spacing w:line="276" w:lineRule="auto"/>
            </w:pPr>
          </w:p>
          <w:p w:rsidR="00727ED4" w:rsidRPr="002F56F8" w:rsidRDefault="00727ED4" w:rsidP="00EE0972">
            <w:pPr>
              <w:pStyle w:val="Heading3"/>
              <w:outlineLvl w:val="2"/>
            </w:pPr>
            <w:r w:rsidRPr="002F56F8">
              <w:t>Suspendissedapibus</w:t>
            </w:r>
          </w:p>
          <w:p w:rsidR="00727ED4" w:rsidRPr="002F56F8" w:rsidRDefault="00727ED4" w:rsidP="00935855">
            <w:pPr>
              <w:pStyle w:val="ListParagraph"/>
            </w:pPr>
            <w:r w:rsidRPr="002F56F8">
              <w:t>Lorempellentesque magna</w:t>
            </w:r>
          </w:p>
          <w:p w:rsidR="00727ED4" w:rsidRPr="002F56F8" w:rsidRDefault="00727ED4" w:rsidP="00935855">
            <w:pPr>
              <w:pStyle w:val="ListParagraph"/>
            </w:pPr>
            <w:r w:rsidRPr="002F56F8">
              <w:t>Integer nulla</w:t>
            </w:r>
          </w:p>
          <w:p w:rsidR="00727ED4" w:rsidRPr="002F56F8" w:rsidRDefault="00727ED4" w:rsidP="00935855">
            <w:pPr>
              <w:pStyle w:val="ListParagraph"/>
            </w:pPr>
            <w:r w:rsidRPr="002F56F8">
              <w:t>Donecblandit</w:t>
            </w:r>
          </w:p>
          <w:p w:rsidR="00727ED4" w:rsidRPr="002F56F8" w:rsidRDefault="00727ED4" w:rsidP="00935855">
            <w:pPr>
              <w:pStyle w:val="ListParagraph"/>
            </w:pPr>
            <w:r w:rsidRPr="002F56F8">
              <w:t>Feugiat ligula</w:t>
            </w:r>
          </w:p>
          <w:p w:rsidR="00DF7664" w:rsidRPr="002F56F8" w:rsidRDefault="00727ED4" w:rsidP="00935855">
            <w:pPr>
              <w:pStyle w:val="ListParagraph"/>
            </w:pPr>
            <w:r w:rsidRPr="002F56F8">
              <w:t>Donechendrerit</w:t>
            </w:r>
          </w:p>
          <w:p w:rsidR="00DF7664" w:rsidRPr="002F56F8" w:rsidRDefault="00DF7664" w:rsidP="00A35DBB">
            <w:pPr>
              <w:spacing w:line="276" w:lineRule="auto"/>
            </w:pPr>
          </w:p>
          <w:p w:rsidR="00727ED4" w:rsidRPr="002F56F8" w:rsidRDefault="00727ED4" w:rsidP="00EE0972">
            <w:pPr>
              <w:pStyle w:val="Heading3"/>
              <w:outlineLvl w:val="2"/>
            </w:pPr>
            <w:r w:rsidRPr="002F56F8">
              <w:t>Felis et imperdiet</w:t>
            </w:r>
          </w:p>
          <w:p w:rsidR="00727ED4" w:rsidRPr="002F56F8" w:rsidRDefault="00727ED4" w:rsidP="00935855">
            <w:pPr>
              <w:pStyle w:val="ListParagraph"/>
            </w:pPr>
            <w:r w:rsidRPr="002F56F8">
              <w:t>Euismod</w:t>
            </w:r>
          </w:p>
          <w:p w:rsidR="00727ED4" w:rsidRPr="002F56F8" w:rsidRDefault="00727ED4" w:rsidP="00935855">
            <w:pPr>
              <w:pStyle w:val="ListParagraph"/>
            </w:pPr>
            <w:r w:rsidRPr="002F56F8">
              <w:t>Purus ipsum</w:t>
            </w:r>
          </w:p>
          <w:p w:rsidR="00727ED4" w:rsidRPr="002F56F8" w:rsidRDefault="00727ED4" w:rsidP="00935855">
            <w:pPr>
              <w:pStyle w:val="ListParagraph"/>
            </w:pPr>
            <w:r w:rsidRPr="002F56F8">
              <w:t>Pretiummetus</w:t>
            </w:r>
          </w:p>
          <w:p w:rsidR="00E134C9" w:rsidRPr="002F56F8" w:rsidRDefault="00E134C9" w:rsidP="00727ED4"/>
          <w:p w:rsidR="00DF7664" w:rsidRPr="002F56F8" w:rsidRDefault="00DF7664" w:rsidP="007D179E"/>
        </w:tc>
      </w:tr>
      <w:tr w:rsidR="00EE0972" w:rsidRPr="002F56F8" w:rsidTr="00EE0972">
        <w:trPr>
          <w:trHeight w:val="7175"/>
        </w:trPr>
        <w:tc>
          <w:tcPr>
            <w:tcW w:w="6702" w:type="dxa"/>
            <w:gridSpan w:val="2"/>
            <w:tcBorders>
              <w:top w:val="thinThickSmallGap" w:sz="24" w:space="0" w:color="4F6228" w:themeColor="accent3" w:themeShade="80"/>
            </w:tcBorders>
            <w:vAlign w:val="center"/>
          </w:tcPr>
          <w:p w:rsidR="00EE0972" w:rsidRDefault="00EE0972" w:rsidP="00DF7664">
            <w:pPr>
              <w:pStyle w:val="Heading2"/>
              <w:outlineLvl w:val="1"/>
            </w:pPr>
            <w:r>
              <w:t>Relevant Work Experience</w:t>
            </w:r>
          </w:p>
          <w:p w:rsidR="00EE0972" w:rsidRPr="00EE0972" w:rsidRDefault="00EE0972" w:rsidP="00EE0972"/>
          <w:p w:rsidR="00EE0972" w:rsidRDefault="00EE0972" w:rsidP="00EE0972">
            <w:pPr>
              <w:rPr>
                <w:b/>
                <w:bCs/>
              </w:rPr>
            </w:pPr>
            <w:r w:rsidRPr="00EE0972">
              <w:rPr>
                <w:b/>
                <w:bCs/>
              </w:rPr>
              <w:t>MA</w:t>
            </w:r>
            <w:r>
              <w:rPr>
                <w:b/>
                <w:bCs/>
              </w:rPr>
              <w:t>RKETING MANAGER, CREATIVE INC</w:t>
            </w:r>
          </w:p>
          <w:p w:rsidR="00EE0972" w:rsidRPr="00EE0972" w:rsidRDefault="00EE0972" w:rsidP="00EE0972">
            <w:pPr>
              <w:rPr>
                <w:bCs/>
              </w:rPr>
            </w:pPr>
            <w:r w:rsidRPr="00EE0972">
              <w:rPr>
                <w:bCs/>
              </w:rPr>
              <w:t>ORLANDO, FL / 2011 – PRESENT</w:t>
            </w:r>
          </w:p>
          <w:p w:rsidR="00EE0972" w:rsidRPr="00EE0972" w:rsidRDefault="00EE0972" w:rsidP="00EE0972">
            <w:pPr>
              <w:pStyle w:val="ListParagraph"/>
            </w:pPr>
            <w:r w:rsidRPr="00EE0972">
              <w:t xml:space="preserve">Sedornare pellentesq ueerosquisgravid aenimtristiquerhoncus. Aliquamconvallis, massa vitae tinciduntaliquam, nibhrisust empustortor, quisportavelitlectussedtellus. </w:t>
            </w:r>
          </w:p>
          <w:p w:rsidR="00EE0972" w:rsidRPr="00EE0972" w:rsidRDefault="00EE0972" w:rsidP="00EE0972">
            <w:pPr>
              <w:pStyle w:val="ListParagraph"/>
            </w:pPr>
            <w:r w:rsidRPr="00EE0972">
              <w:t xml:space="preserve">Nullamnisimauris, rhoncusetenimnec, pellente squeullamcorpererat. Vivamuslobortis nibhacnullalaciniavolutpat. </w:t>
            </w:r>
          </w:p>
          <w:p w:rsidR="00EE0972" w:rsidRPr="00EE0972" w:rsidRDefault="00EE0972" w:rsidP="00EE0972">
            <w:pPr>
              <w:pStyle w:val="ListParagraph"/>
            </w:pPr>
            <w:r w:rsidRPr="00EE0972">
              <w:t>Donecp laceratplace ratelitvelcongue. Suspendisse non sapienorci.</w:t>
            </w:r>
          </w:p>
          <w:p w:rsidR="00EE0972" w:rsidRDefault="00EE0972" w:rsidP="00EE0972">
            <w:pPr>
              <w:rPr>
                <w:b/>
                <w:bCs/>
              </w:rPr>
            </w:pPr>
          </w:p>
          <w:p w:rsidR="00EE0972" w:rsidRDefault="00EE0972" w:rsidP="00EE0972">
            <w:pPr>
              <w:rPr>
                <w:b/>
                <w:bCs/>
              </w:rPr>
            </w:pPr>
            <w:r w:rsidRPr="00EE0972">
              <w:rPr>
                <w:b/>
                <w:bCs/>
              </w:rPr>
              <w:t xml:space="preserve">SALES AND MARKETING MANAGER, GLOBAL USA LLC </w:t>
            </w:r>
          </w:p>
          <w:p w:rsidR="00EE0972" w:rsidRPr="00EE0972" w:rsidRDefault="00EE0972" w:rsidP="00EE0972">
            <w:pPr>
              <w:rPr>
                <w:bCs/>
              </w:rPr>
            </w:pPr>
            <w:r w:rsidRPr="00EE0972">
              <w:rPr>
                <w:bCs/>
              </w:rPr>
              <w:t>MIAMI, FL / 2005 – 2011</w:t>
            </w:r>
          </w:p>
          <w:p w:rsidR="00EE0972" w:rsidRPr="00EE0972" w:rsidRDefault="00EE0972" w:rsidP="00EE0972">
            <w:pPr>
              <w:pStyle w:val="ListParagraph"/>
            </w:pPr>
            <w:r w:rsidRPr="00EE0972">
              <w:t>Maecenas at lacus posuere, porta ligula auctor, tempus libero.</w:t>
            </w:r>
          </w:p>
          <w:p w:rsidR="00EE0972" w:rsidRPr="00EE0972" w:rsidRDefault="00EE0972" w:rsidP="00EE0972">
            <w:pPr>
              <w:pStyle w:val="ListParagraph"/>
            </w:pPr>
            <w:r w:rsidRPr="00EE0972">
              <w:t xml:space="preserve">Vivamu sgravidanullas itametegesta scongue. Maecenas enimnulla, scelerisque ac sem id, scelerisqueeleifenderos nibhrisust. </w:t>
            </w:r>
          </w:p>
          <w:p w:rsidR="00EE0972" w:rsidRPr="00EE0972" w:rsidRDefault="00EE0972" w:rsidP="00EE0972">
            <w:pPr>
              <w:pStyle w:val="ListParagraph"/>
            </w:pPr>
            <w:r w:rsidRPr="00EE0972">
              <w:t>Nuncrutrumlobortislibero, velpellentesq ueodiorhoncus ahras ac dolor iaculis, venenati sorci id, fringil laorci nibhrisust.</w:t>
            </w:r>
          </w:p>
          <w:p w:rsidR="00EE0972" w:rsidRDefault="00EE0972" w:rsidP="007D179E"/>
          <w:p w:rsidR="00EE0972" w:rsidRDefault="00EE0972" w:rsidP="00EE0972">
            <w:pPr>
              <w:spacing w:line="276" w:lineRule="auto"/>
              <w:rPr>
                <w:rFonts w:ascii="Verdana" w:hAnsi="Verdana"/>
                <w:b/>
                <w:sz w:val="28"/>
                <w:szCs w:val="28"/>
              </w:rPr>
            </w:pPr>
            <w:r>
              <w:rPr>
                <w:rFonts w:ascii="Verdana" w:hAnsi="Verdana"/>
                <w:b/>
                <w:sz w:val="28"/>
                <w:szCs w:val="28"/>
              </w:rPr>
              <w:t>Education</w:t>
            </w:r>
          </w:p>
          <w:p w:rsidR="00EE0972" w:rsidRPr="002F56F8" w:rsidRDefault="00EE0972" w:rsidP="00EE0972"/>
          <w:p w:rsidR="00EE0972" w:rsidRDefault="00EE0972" w:rsidP="00EE0972">
            <w:pPr>
              <w:rPr>
                <w:b/>
                <w:bCs/>
              </w:rPr>
            </w:pPr>
            <w:r w:rsidRPr="00EE0972">
              <w:rPr>
                <w:b/>
                <w:bCs/>
              </w:rPr>
              <w:t xml:space="preserve">SALES AND MARKETING MANAGER, GLOBAL USA LLC </w:t>
            </w:r>
          </w:p>
          <w:p w:rsidR="00EE0972" w:rsidRDefault="00EE0972" w:rsidP="00EE0972">
            <w:pPr>
              <w:rPr>
                <w:bCs/>
              </w:rPr>
            </w:pPr>
            <w:r w:rsidRPr="00EE0972">
              <w:rPr>
                <w:bCs/>
              </w:rPr>
              <w:t>MIAMI, FL / 2005 – 2011</w:t>
            </w:r>
          </w:p>
          <w:p w:rsidR="00EE0972" w:rsidRDefault="00EE0972" w:rsidP="007D179E"/>
          <w:p w:rsidR="00EE0972" w:rsidRDefault="00EE0972" w:rsidP="00EE0972">
            <w:pPr>
              <w:pStyle w:val="Heading2"/>
              <w:outlineLvl w:val="1"/>
            </w:pPr>
            <w:r w:rsidRPr="002F56F8">
              <w:t>References</w:t>
            </w:r>
          </w:p>
          <w:p w:rsidR="00EE0972" w:rsidRPr="00EE0972" w:rsidRDefault="00EE0972" w:rsidP="00EE0972"/>
          <w:p w:rsidR="00EE0972" w:rsidRPr="00EE0972" w:rsidRDefault="00EE0972" w:rsidP="00EE0972">
            <w:r w:rsidRPr="00EE0972">
              <w:t xml:space="preserve">[Name], [Position, Company] – [Phone Number] </w:t>
            </w:r>
          </w:p>
          <w:p w:rsidR="00EE0972" w:rsidRPr="002F56F8" w:rsidRDefault="00EE0972" w:rsidP="007D179E">
            <w:r w:rsidRPr="00EE0972">
              <w:t>[Name], [Position, Company] – [Phone Number]</w:t>
            </w:r>
          </w:p>
        </w:tc>
        <w:tc>
          <w:tcPr>
            <w:tcW w:w="4608" w:type="dxa"/>
            <w:vMerge/>
            <w:tcBorders>
              <w:top w:val="thinThickSmallGap" w:sz="24" w:space="0" w:color="4F6228" w:themeColor="accent3" w:themeShade="80"/>
            </w:tcBorders>
            <w:shd w:val="clear" w:color="auto" w:fill="DAEEF3" w:themeFill="accent5" w:themeFillTint="33"/>
            <w:tcMar>
              <w:left w:w="432" w:type="dxa"/>
              <w:right w:w="432" w:type="dxa"/>
            </w:tcMar>
            <w:vAlign w:val="center"/>
          </w:tcPr>
          <w:p w:rsidR="00EE0972" w:rsidRPr="002F56F8" w:rsidRDefault="00EE0972" w:rsidP="00DF7664">
            <w:pPr>
              <w:spacing w:line="276" w:lineRule="auto"/>
            </w:pPr>
          </w:p>
        </w:tc>
      </w:tr>
    </w:tbl>
    <w:p w:rsidR="003C0606" w:rsidRPr="002F56F8" w:rsidRDefault="003C0606" w:rsidP="00DF7664"/>
    <w:p w:rsidR="009F00E3" w:rsidRPr="000E7DDC" w:rsidRDefault="003C0606" w:rsidP="00687F90">
      <w:pPr>
        <w:rPr>
          <w:rFonts w:eastAsia="MS Mincho"/>
        </w:rPr>
      </w:pPr>
      <w:r w:rsidRPr="002F56F8">
        <w:br w:type="page"/>
      </w:r>
      <w:r w:rsidR="00687F90" w:rsidRPr="000E7DDC">
        <w:rPr>
          <w:rFonts w:eastAsia="MS Mincho"/>
        </w:rPr>
        <w:lastRenderedPageBreak/>
        <w:t xml:space="preserve"> </w:t>
      </w:r>
    </w:p>
    <w:p w:rsidR="003C0606" w:rsidRDefault="003C0606">
      <w:pPr>
        <w:spacing w:after="200" w:line="276" w:lineRule="auto"/>
      </w:pPr>
    </w:p>
    <w:p w:rsidR="00687F90" w:rsidRDefault="00687F90" w:rsidP="00687F90">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687F90" w:rsidRDefault="00687F90" w:rsidP="00687F90">
      <w:pPr>
        <w:pStyle w:val="NormalWeb"/>
        <w:pBdr>
          <w:left w:val="single" w:sz="24" w:space="10" w:color="9BBB59"/>
          <w:right w:val="single" w:sz="24" w:space="10" w:color="9BBB59"/>
        </w:pBdr>
        <w:spacing w:before="0" w:beforeAutospacing="0" w:after="0" w:afterAutospacing="0"/>
        <w:jc w:val="both"/>
      </w:pPr>
      <w:r>
        <w:t> </w:t>
      </w:r>
    </w:p>
    <w:p w:rsidR="00687F90" w:rsidRDefault="00687F90" w:rsidP="00687F90">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687F90" w:rsidRDefault="00687F90" w:rsidP="00687F90">
      <w:pPr>
        <w:pStyle w:val="NormalWeb"/>
        <w:pBdr>
          <w:left w:val="single" w:sz="24" w:space="10" w:color="9BBB59"/>
          <w:right w:val="single" w:sz="24" w:space="10" w:color="9BBB59"/>
        </w:pBdr>
        <w:spacing w:before="0" w:beforeAutospacing="0" w:after="0" w:afterAutospacing="0"/>
        <w:jc w:val="both"/>
      </w:pPr>
      <w:r>
        <w:t> </w:t>
      </w:r>
    </w:p>
    <w:p w:rsidR="00687F90" w:rsidRDefault="00687F90" w:rsidP="00687F90">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687F90" w:rsidRDefault="00687F90">
      <w:pPr>
        <w:spacing w:after="200" w:line="276" w:lineRule="auto"/>
      </w:pPr>
    </w:p>
    <w:sectPr w:rsidR="00687F90" w:rsidSect="00F608CD">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0DA" w:rsidRDefault="00A300DA" w:rsidP="00FC0723">
      <w:r>
        <w:separator/>
      </w:r>
    </w:p>
  </w:endnote>
  <w:endnote w:type="continuationSeparator" w:id="0">
    <w:p w:rsidR="00A300DA" w:rsidRDefault="00A300DA" w:rsidP="00FC0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venir Next">
    <w:charset w:val="00"/>
    <w:family w:val="swiss"/>
    <w:pitch w:val="variable"/>
    <w:sig w:usb0="800000AF" w:usb1="5000204A" w:usb2="00000000" w:usb3="00000000" w:csb0="0000009B"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723" w:rsidRPr="00FC0723" w:rsidRDefault="00FC0723">
    <w:pPr>
      <w:pStyle w:val="Footer"/>
      <w:rPr>
        <w:vanish/>
      </w:rPr>
    </w:pPr>
    <w:r w:rsidRPr="00FC0723">
      <w:rPr>
        <w:rStyle w:val="tgc"/>
        <w:vanish/>
      </w:rPr>
      <w:t xml:space="preserve">© </w:t>
    </w:r>
    <w:r w:rsidRPr="00FC0723">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0DA" w:rsidRDefault="00A300DA" w:rsidP="00FC0723">
      <w:r>
        <w:separator/>
      </w:r>
    </w:p>
  </w:footnote>
  <w:footnote w:type="continuationSeparator" w:id="0">
    <w:p w:rsidR="00A300DA" w:rsidRDefault="00A300DA" w:rsidP="00FC07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23866"/>
    <w:multiLevelType w:val="hybridMultilevel"/>
    <w:tmpl w:val="E1E6BD2E"/>
    <w:lvl w:ilvl="0" w:tplc="D7E4EE3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115026"/>
    <w:multiLevelType w:val="hybridMultilevel"/>
    <w:tmpl w:val="2BE8A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5540A4C"/>
    <w:multiLevelType w:val="hybridMultilevel"/>
    <w:tmpl w:val="4C1063FE"/>
    <w:lvl w:ilvl="0" w:tplc="04090001">
      <w:start w:val="1"/>
      <w:numFmt w:val="bullet"/>
      <w:lvlText w:val=""/>
      <w:lvlJc w:val="left"/>
      <w:pPr>
        <w:ind w:left="720"/>
      </w:pPr>
      <w:rPr>
        <w:rFonts w:ascii="Symbol" w:hAnsi="Symbol" w:hint="default"/>
      </w:rPr>
    </w:lvl>
    <w:lvl w:ilvl="1" w:tplc="04090003">
      <w:start w:val="1"/>
      <w:numFmt w:val="decimal"/>
      <w:lvlText w:val="%2."/>
      <w:lvlJc w:val="left"/>
      <w:pPr>
        <w:tabs>
          <w:tab w:val="num" w:pos="1440"/>
        </w:tabs>
        <w:ind w:left="1440"/>
      </w:pPr>
      <w:rPr>
        <w:rFonts w:cs="Times New Roman"/>
      </w:rPr>
    </w:lvl>
    <w:lvl w:ilvl="2" w:tplc="04090005">
      <w:start w:val="1"/>
      <w:numFmt w:val="decimal"/>
      <w:lvlText w:val="%3."/>
      <w:lvlJc w:val="left"/>
      <w:pPr>
        <w:tabs>
          <w:tab w:val="num" w:pos="2160"/>
        </w:tabs>
        <w:ind w:left="2160"/>
      </w:pPr>
      <w:rPr>
        <w:rFonts w:cs="Times New Roman"/>
      </w:rPr>
    </w:lvl>
    <w:lvl w:ilvl="3" w:tplc="04090001">
      <w:start w:val="1"/>
      <w:numFmt w:val="decimal"/>
      <w:lvlText w:val="%4."/>
      <w:lvlJc w:val="left"/>
      <w:pPr>
        <w:tabs>
          <w:tab w:val="num" w:pos="2880"/>
        </w:tabs>
        <w:ind w:left="2880"/>
      </w:pPr>
      <w:rPr>
        <w:rFonts w:cs="Times New Roman"/>
      </w:rPr>
    </w:lvl>
    <w:lvl w:ilvl="4" w:tplc="04090003">
      <w:start w:val="1"/>
      <w:numFmt w:val="decimal"/>
      <w:lvlText w:val="%5."/>
      <w:lvlJc w:val="left"/>
      <w:pPr>
        <w:tabs>
          <w:tab w:val="num" w:pos="3600"/>
        </w:tabs>
        <w:ind w:left="3600"/>
      </w:pPr>
      <w:rPr>
        <w:rFonts w:cs="Times New Roman"/>
      </w:rPr>
    </w:lvl>
    <w:lvl w:ilvl="5" w:tplc="04090005">
      <w:start w:val="1"/>
      <w:numFmt w:val="decimal"/>
      <w:lvlText w:val="%6."/>
      <w:lvlJc w:val="left"/>
      <w:pPr>
        <w:tabs>
          <w:tab w:val="num" w:pos="4320"/>
        </w:tabs>
        <w:ind w:left="4320"/>
      </w:pPr>
      <w:rPr>
        <w:rFonts w:cs="Times New Roman"/>
      </w:rPr>
    </w:lvl>
    <w:lvl w:ilvl="6" w:tplc="04090001">
      <w:start w:val="1"/>
      <w:numFmt w:val="decimal"/>
      <w:lvlText w:val="%7."/>
      <w:lvlJc w:val="left"/>
      <w:pPr>
        <w:tabs>
          <w:tab w:val="num" w:pos="5040"/>
        </w:tabs>
        <w:ind w:left="5040"/>
      </w:pPr>
      <w:rPr>
        <w:rFonts w:cs="Times New Roman"/>
      </w:rPr>
    </w:lvl>
    <w:lvl w:ilvl="7" w:tplc="04090003">
      <w:start w:val="1"/>
      <w:numFmt w:val="decimal"/>
      <w:lvlText w:val="%8."/>
      <w:lvlJc w:val="left"/>
      <w:pPr>
        <w:tabs>
          <w:tab w:val="num" w:pos="5760"/>
        </w:tabs>
        <w:ind w:left="5760"/>
      </w:pPr>
      <w:rPr>
        <w:rFonts w:cs="Times New Roman"/>
      </w:rPr>
    </w:lvl>
    <w:lvl w:ilvl="8" w:tplc="04090005">
      <w:start w:val="1"/>
      <w:numFmt w:val="decimal"/>
      <w:lvlText w:val="%9."/>
      <w:lvlJc w:val="left"/>
      <w:pPr>
        <w:tabs>
          <w:tab w:val="num" w:pos="6480"/>
        </w:tabs>
        <w:ind w:left="6480"/>
      </w:pPr>
      <w:rPr>
        <w:rFonts w:cs="Times New Roman"/>
      </w:rPr>
    </w:lvl>
  </w:abstractNum>
  <w:abstractNum w:abstractNumId="3" w15:restartNumberingAfterBreak="0">
    <w:nsid w:val="568D3802"/>
    <w:multiLevelType w:val="hybridMultilevel"/>
    <w:tmpl w:val="E772B4C4"/>
    <w:lvl w:ilvl="0" w:tplc="D5D25DE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7AB039A"/>
    <w:multiLevelType w:val="hybridMultilevel"/>
    <w:tmpl w:val="94D2E2AC"/>
    <w:lvl w:ilvl="0" w:tplc="D5D25DE4">
      <w:start w:val="1"/>
      <w:numFmt w:val="bullet"/>
      <w:lvlText w:val=""/>
      <w:lvlJc w:val="left"/>
      <w:pPr>
        <w:ind w:left="720"/>
      </w:pPr>
      <w:rPr>
        <w:rFonts w:ascii="Symbol" w:hAnsi="Symbol" w:hint="default"/>
      </w:rPr>
    </w:lvl>
    <w:lvl w:ilvl="1" w:tplc="04090003">
      <w:start w:val="1"/>
      <w:numFmt w:val="decimal"/>
      <w:lvlText w:val="%2."/>
      <w:lvlJc w:val="left"/>
      <w:pPr>
        <w:tabs>
          <w:tab w:val="num" w:pos="1440"/>
        </w:tabs>
        <w:ind w:left="1440"/>
      </w:pPr>
      <w:rPr>
        <w:rFonts w:cs="Times New Roman"/>
      </w:rPr>
    </w:lvl>
    <w:lvl w:ilvl="2" w:tplc="04090005">
      <w:start w:val="1"/>
      <w:numFmt w:val="decimal"/>
      <w:lvlText w:val="%3."/>
      <w:lvlJc w:val="left"/>
      <w:pPr>
        <w:tabs>
          <w:tab w:val="num" w:pos="2160"/>
        </w:tabs>
        <w:ind w:left="2160"/>
      </w:pPr>
      <w:rPr>
        <w:rFonts w:cs="Times New Roman"/>
      </w:rPr>
    </w:lvl>
    <w:lvl w:ilvl="3" w:tplc="04090001">
      <w:start w:val="1"/>
      <w:numFmt w:val="decimal"/>
      <w:lvlText w:val="%4."/>
      <w:lvlJc w:val="left"/>
      <w:pPr>
        <w:tabs>
          <w:tab w:val="num" w:pos="2880"/>
        </w:tabs>
        <w:ind w:left="2880"/>
      </w:pPr>
      <w:rPr>
        <w:rFonts w:cs="Times New Roman"/>
      </w:rPr>
    </w:lvl>
    <w:lvl w:ilvl="4" w:tplc="04090003">
      <w:start w:val="1"/>
      <w:numFmt w:val="decimal"/>
      <w:lvlText w:val="%5."/>
      <w:lvlJc w:val="left"/>
      <w:pPr>
        <w:tabs>
          <w:tab w:val="num" w:pos="3600"/>
        </w:tabs>
        <w:ind w:left="3600"/>
      </w:pPr>
      <w:rPr>
        <w:rFonts w:cs="Times New Roman"/>
      </w:rPr>
    </w:lvl>
    <w:lvl w:ilvl="5" w:tplc="04090005">
      <w:start w:val="1"/>
      <w:numFmt w:val="decimal"/>
      <w:lvlText w:val="%6."/>
      <w:lvlJc w:val="left"/>
      <w:pPr>
        <w:tabs>
          <w:tab w:val="num" w:pos="4320"/>
        </w:tabs>
        <w:ind w:left="4320"/>
      </w:pPr>
      <w:rPr>
        <w:rFonts w:cs="Times New Roman"/>
      </w:rPr>
    </w:lvl>
    <w:lvl w:ilvl="6" w:tplc="04090001">
      <w:start w:val="1"/>
      <w:numFmt w:val="decimal"/>
      <w:lvlText w:val="%7."/>
      <w:lvlJc w:val="left"/>
      <w:pPr>
        <w:tabs>
          <w:tab w:val="num" w:pos="5040"/>
        </w:tabs>
        <w:ind w:left="5040"/>
      </w:pPr>
      <w:rPr>
        <w:rFonts w:cs="Times New Roman"/>
      </w:rPr>
    </w:lvl>
    <w:lvl w:ilvl="7" w:tplc="04090003">
      <w:start w:val="1"/>
      <w:numFmt w:val="decimal"/>
      <w:lvlText w:val="%8."/>
      <w:lvlJc w:val="left"/>
      <w:pPr>
        <w:tabs>
          <w:tab w:val="num" w:pos="5760"/>
        </w:tabs>
        <w:ind w:left="5760"/>
      </w:pPr>
      <w:rPr>
        <w:rFonts w:cs="Times New Roman"/>
      </w:rPr>
    </w:lvl>
    <w:lvl w:ilvl="8" w:tplc="04090005">
      <w:start w:val="1"/>
      <w:numFmt w:val="decimal"/>
      <w:lvlText w:val="%9."/>
      <w:lvlJc w:val="left"/>
      <w:pPr>
        <w:tabs>
          <w:tab w:val="num" w:pos="6480"/>
        </w:tabs>
        <w:ind w:left="6480"/>
      </w:pPr>
      <w:rPr>
        <w:rFonts w:cs="Times New Roman"/>
      </w:rPr>
    </w:lvl>
  </w:abstractNum>
  <w:abstractNum w:abstractNumId="5" w15:restartNumberingAfterBreak="0">
    <w:nsid w:val="674F16A7"/>
    <w:multiLevelType w:val="hybridMultilevel"/>
    <w:tmpl w:val="5B0096BE"/>
    <w:lvl w:ilvl="0" w:tplc="D5D25DE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4D26AA4"/>
    <w:multiLevelType w:val="hybridMultilevel"/>
    <w:tmpl w:val="17487702"/>
    <w:lvl w:ilvl="0" w:tplc="04090001">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A3805F3"/>
    <w:multiLevelType w:val="hybridMultilevel"/>
    <w:tmpl w:val="C4769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1"/>
  </w:num>
  <w:num w:numId="4">
    <w:abstractNumId w:val="7"/>
  </w:num>
  <w:num w:numId="5">
    <w:abstractNumId w:val="3"/>
  </w:num>
  <w:num w:numId="6">
    <w:abstractNumId w:val="0"/>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A4AB5"/>
    <w:rsid w:val="000B30B8"/>
    <w:rsid w:val="001E4AE5"/>
    <w:rsid w:val="001F3522"/>
    <w:rsid w:val="00201FDF"/>
    <w:rsid w:val="00210519"/>
    <w:rsid w:val="002F56F8"/>
    <w:rsid w:val="0030167E"/>
    <w:rsid w:val="00324DB7"/>
    <w:rsid w:val="003A4AB5"/>
    <w:rsid w:val="003C0606"/>
    <w:rsid w:val="003E20C4"/>
    <w:rsid w:val="004179F2"/>
    <w:rsid w:val="005349F5"/>
    <w:rsid w:val="00560ECE"/>
    <w:rsid w:val="005A2F9A"/>
    <w:rsid w:val="005D5A29"/>
    <w:rsid w:val="00687F90"/>
    <w:rsid w:val="0070711C"/>
    <w:rsid w:val="00727ED4"/>
    <w:rsid w:val="00732E46"/>
    <w:rsid w:val="0073710E"/>
    <w:rsid w:val="00790569"/>
    <w:rsid w:val="007B1604"/>
    <w:rsid w:val="007D179E"/>
    <w:rsid w:val="007D34F9"/>
    <w:rsid w:val="007D3895"/>
    <w:rsid w:val="007F1EE4"/>
    <w:rsid w:val="008225AD"/>
    <w:rsid w:val="00852FE1"/>
    <w:rsid w:val="00857C26"/>
    <w:rsid w:val="008612C2"/>
    <w:rsid w:val="008A597B"/>
    <w:rsid w:val="008B430E"/>
    <w:rsid w:val="00901D1A"/>
    <w:rsid w:val="00903406"/>
    <w:rsid w:val="00935855"/>
    <w:rsid w:val="0094658A"/>
    <w:rsid w:val="009F00E3"/>
    <w:rsid w:val="00A03614"/>
    <w:rsid w:val="00A300DA"/>
    <w:rsid w:val="00A35DBB"/>
    <w:rsid w:val="00B1211F"/>
    <w:rsid w:val="00C8091B"/>
    <w:rsid w:val="00C84C3B"/>
    <w:rsid w:val="00D46A04"/>
    <w:rsid w:val="00DA17A1"/>
    <w:rsid w:val="00DF7664"/>
    <w:rsid w:val="00E134C9"/>
    <w:rsid w:val="00E71769"/>
    <w:rsid w:val="00E81AB7"/>
    <w:rsid w:val="00EB48A7"/>
    <w:rsid w:val="00EE0972"/>
    <w:rsid w:val="00F608CD"/>
    <w:rsid w:val="00F648E5"/>
    <w:rsid w:val="00F76644"/>
    <w:rsid w:val="00F81541"/>
    <w:rsid w:val="00FC07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C72090-9597-4A5A-820F-ECA53198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79E"/>
    <w:pPr>
      <w:spacing w:after="0" w:line="240" w:lineRule="auto"/>
    </w:pPr>
    <w:rPr>
      <w:rFonts w:ascii="Cambria" w:hAnsi="Cambria"/>
    </w:rPr>
  </w:style>
  <w:style w:type="paragraph" w:styleId="Heading1">
    <w:name w:val="heading 1"/>
    <w:next w:val="Normal"/>
    <w:link w:val="Heading1Char"/>
    <w:uiPriority w:val="9"/>
    <w:qFormat/>
    <w:rsid w:val="007D179E"/>
    <w:pPr>
      <w:outlineLvl w:val="0"/>
    </w:pPr>
    <w:rPr>
      <w:rFonts w:ascii="Verdana" w:hAnsi="Verdana"/>
      <w:b/>
      <w:color w:val="4F6228" w:themeColor="accent3" w:themeShade="80"/>
      <w:sz w:val="48"/>
      <w:szCs w:val="48"/>
    </w:rPr>
  </w:style>
  <w:style w:type="paragraph" w:styleId="Heading2">
    <w:name w:val="heading 2"/>
    <w:basedOn w:val="Normal"/>
    <w:next w:val="Normal"/>
    <w:link w:val="Heading2Char"/>
    <w:uiPriority w:val="9"/>
    <w:unhideWhenUsed/>
    <w:qFormat/>
    <w:rsid w:val="00DF7664"/>
    <w:pPr>
      <w:outlineLvl w:val="1"/>
    </w:pPr>
    <w:rPr>
      <w:rFonts w:ascii="Verdana" w:hAnsi="Verdana"/>
      <w:b/>
      <w:sz w:val="28"/>
      <w:szCs w:val="28"/>
    </w:rPr>
  </w:style>
  <w:style w:type="paragraph" w:styleId="Heading3">
    <w:name w:val="heading 3"/>
    <w:basedOn w:val="Normal"/>
    <w:next w:val="Normal"/>
    <w:link w:val="Heading3Char"/>
    <w:uiPriority w:val="9"/>
    <w:unhideWhenUsed/>
    <w:qFormat/>
    <w:rsid w:val="007D179E"/>
    <w:pPr>
      <w:spacing w:line="276" w:lineRule="auto"/>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4AB5"/>
    <w:rPr>
      <w:color w:val="0000FF" w:themeColor="hyperlink"/>
      <w:u w:val="single"/>
    </w:rPr>
  </w:style>
  <w:style w:type="paragraph" w:styleId="ListParagraph">
    <w:name w:val="List Paragraph"/>
    <w:basedOn w:val="Normal"/>
    <w:uiPriority w:val="34"/>
    <w:qFormat/>
    <w:rsid w:val="00935855"/>
    <w:pPr>
      <w:numPr>
        <w:numId w:val="1"/>
      </w:numPr>
      <w:contextualSpacing/>
    </w:pPr>
  </w:style>
  <w:style w:type="table" w:styleId="TableGrid">
    <w:name w:val="Table Grid"/>
    <w:basedOn w:val="TableNormal"/>
    <w:uiPriority w:val="59"/>
    <w:rsid w:val="00901D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DF7664"/>
    <w:rPr>
      <w:rFonts w:ascii="Verdana" w:hAnsi="Verdana"/>
      <w:b/>
      <w:sz w:val="28"/>
      <w:szCs w:val="28"/>
    </w:rPr>
  </w:style>
  <w:style w:type="character" w:customStyle="1" w:styleId="Heading1Char">
    <w:name w:val="Heading 1 Char"/>
    <w:basedOn w:val="DefaultParagraphFont"/>
    <w:link w:val="Heading1"/>
    <w:uiPriority w:val="9"/>
    <w:rsid w:val="007D179E"/>
    <w:rPr>
      <w:rFonts w:ascii="Verdana" w:hAnsi="Verdana"/>
      <w:b/>
      <w:color w:val="4F6228" w:themeColor="accent3" w:themeShade="80"/>
      <w:sz w:val="48"/>
      <w:szCs w:val="48"/>
    </w:rPr>
  </w:style>
  <w:style w:type="character" w:customStyle="1" w:styleId="Heading3Char">
    <w:name w:val="Heading 3 Char"/>
    <w:basedOn w:val="DefaultParagraphFont"/>
    <w:link w:val="Heading3"/>
    <w:uiPriority w:val="9"/>
    <w:rsid w:val="007D179E"/>
    <w:rPr>
      <w:rFonts w:ascii="Cambria" w:hAnsi="Cambria"/>
      <w:b/>
    </w:rPr>
  </w:style>
  <w:style w:type="paragraph" w:styleId="Header">
    <w:name w:val="header"/>
    <w:basedOn w:val="Normal"/>
    <w:link w:val="HeaderChar"/>
    <w:uiPriority w:val="99"/>
    <w:semiHidden/>
    <w:unhideWhenUsed/>
    <w:rsid w:val="00FC0723"/>
    <w:pPr>
      <w:tabs>
        <w:tab w:val="center" w:pos="4680"/>
        <w:tab w:val="right" w:pos="9360"/>
      </w:tabs>
    </w:pPr>
  </w:style>
  <w:style w:type="character" w:customStyle="1" w:styleId="HeaderChar">
    <w:name w:val="Header Char"/>
    <w:basedOn w:val="DefaultParagraphFont"/>
    <w:link w:val="Header"/>
    <w:uiPriority w:val="99"/>
    <w:semiHidden/>
    <w:rsid w:val="00FC0723"/>
    <w:rPr>
      <w:rFonts w:ascii="Cambria" w:hAnsi="Cambria"/>
    </w:rPr>
  </w:style>
  <w:style w:type="paragraph" w:styleId="Footer">
    <w:name w:val="footer"/>
    <w:basedOn w:val="Normal"/>
    <w:link w:val="FooterChar"/>
    <w:uiPriority w:val="99"/>
    <w:semiHidden/>
    <w:unhideWhenUsed/>
    <w:rsid w:val="00FC0723"/>
    <w:pPr>
      <w:tabs>
        <w:tab w:val="center" w:pos="4680"/>
        <w:tab w:val="right" w:pos="9360"/>
      </w:tabs>
    </w:pPr>
  </w:style>
  <w:style w:type="character" w:customStyle="1" w:styleId="FooterChar">
    <w:name w:val="Footer Char"/>
    <w:basedOn w:val="DefaultParagraphFont"/>
    <w:link w:val="Footer"/>
    <w:uiPriority w:val="99"/>
    <w:semiHidden/>
    <w:rsid w:val="00FC0723"/>
    <w:rPr>
      <w:rFonts w:ascii="Cambria" w:hAnsi="Cambria"/>
    </w:rPr>
  </w:style>
  <w:style w:type="character" w:customStyle="1" w:styleId="tgc">
    <w:name w:val="_tgc"/>
    <w:rsid w:val="00FC0723"/>
  </w:style>
  <w:style w:type="paragraph" w:customStyle="1" w:styleId="Subheading">
    <w:name w:val="Subheading"/>
    <w:basedOn w:val="Normal"/>
    <w:next w:val="Normal"/>
    <w:rsid w:val="00EE0972"/>
    <w:pPr>
      <w:spacing w:line="288" w:lineRule="auto"/>
      <w:outlineLvl w:val="1"/>
    </w:pPr>
    <w:rPr>
      <w:rFonts w:ascii="Avenir Next" w:eastAsia="Arial Unicode MS" w:hAnsi="Arial Unicode MS" w:cs="Arial Unicode MS"/>
      <w:b/>
      <w:bCs/>
      <w:caps/>
      <w:color w:val="FA6900"/>
      <w:sz w:val="16"/>
      <w:szCs w:val="16"/>
      <w:lang w:val="de-DE" w:eastAsia="en-GB"/>
    </w:rPr>
  </w:style>
  <w:style w:type="paragraph" w:styleId="NormalWeb">
    <w:name w:val="Normal (Web)"/>
    <w:basedOn w:val="Normal"/>
    <w:uiPriority w:val="99"/>
    <w:semiHidden/>
    <w:unhideWhenUsed/>
    <w:rsid w:val="00687F9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625">
      <w:bodyDiv w:val="1"/>
      <w:marLeft w:val="0"/>
      <w:marRight w:val="0"/>
      <w:marTop w:val="0"/>
      <w:marBottom w:val="0"/>
      <w:divBdr>
        <w:top w:val="none" w:sz="0" w:space="0" w:color="auto"/>
        <w:left w:val="none" w:sz="0" w:space="0" w:color="auto"/>
        <w:bottom w:val="none" w:sz="0" w:space="0" w:color="auto"/>
        <w:right w:val="none" w:sz="0" w:space="0" w:color="auto"/>
      </w:divBdr>
    </w:div>
    <w:div w:id="869612311">
      <w:bodyDiv w:val="1"/>
      <w:marLeft w:val="0"/>
      <w:marRight w:val="0"/>
      <w:marTop w:val="0"/>
      <w:marBottom w:val="0"/>
      <w:divBdr>
        <w:top w:val="none" w:sz="0" w:space="0" w:color="auto"/>
        <w:left w:val="none" w:sz="0" w:space="0" w:color="auto"/>
        <w:bottom w:val="none" w:sz="0" w:space="0" w:color="auto"/>
        <w:right w:val="none" w:sz="0" w:space="0" w:color="auto"/>
      </w:divBdr>
    </w:div>
    <w:div w:id="1191839627">
      <w:bodyDiv w:val="1"/>
      <w:marLeft w:val="0"/>
      <w:marRight w:val="0"/>
      <w:marTop w:val="0"/>
      <w:marBottom w:val="0"/>
      <w:divBdr>
        <w:top w:val="none" w:sz="0" w:space="0" w:color="auto"/>
        <w:left w:val="none" w:sz="0" w:space="0" w:color="auto"/>
        <w:bottom w:val="none" w:sz="0" w:space="0" w:color="auto"/>
        <w:right w:val="none" w:sz="0" w:space="0" w:color="auto"/>
      </w:divBdr>
    </w:div>
    <w:div w:id="159261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perfectresume.com/membership/RegisterGuestUser.aspx?wizard=true&amp;productid=17&amp;utm_source=hloom-com&amp;utm_medium=referral&amp;utm_campaign=word-template" TargetMode="External"/><Relationship Id="rId13" Type="http://schemas.openxmlformats.org/officeDocument/2006/relationships/hyperlink" Target="mailto:info@hlo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oom.com/resum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how-to-format-wor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A3888-AA5A-4A75-A855-EDEBD9D6D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2018-03-16T06:21:00Z</dcterms:created>
  <dcterms:modified xsi:type="dcterms:W3CDTF">2018-03-16T06:21:00Z</dcterms:modified>
</cp:coreProperties>
</file>